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4DC9" w:rsidRDefault="005126AA" w:rsidP="005126AA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41B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Elektroninis gimnazijos bibliotekos katalogas </w:t>
      </w:r>
      <w:proofErr w:type="spellStart"/>
      <w:r w:rsidRPr="00541B7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iMOBIS</w:t>
      </w:r>
      <w:proofErr w:type="spellEnd"/>
    </w:p>
    <w:p w:rsidR="005126AA" w:rsidRPr="00541B71" w:rsidRDefault="005126AA" w:rsidP="005126AA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94DC9" w:rsidRPr="00541B71" w:rsidRDefault="005126AA" w:rsidP="005126AA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color w:val="333333"/>
          <w:sz w:val="24"/>
          <w:szCs w:val="24"/>
        </w:rPr>
        <w:t>Pasiekti elektroninį bibliotekos katalogą galite paspaudę gimnazijos</w:t>
      </w:r>
      <w:r w:rsidR="00541B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interneto</w:t>
      </w:r>
      <w:r w:rsidRPr="00541B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svetainėje esančią ikoną:</w:t>
      </w:r>
      <w:bookmarkStart w:id="0" w:name="_GoBack"/>
      <w:bookmarkEnd w:id="0"/>
    </w:p>
    <w:p w:rsidR="00794DC9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lt-LT"/>
        </w:rPr>
        <w:drawing>
          <wp:inline distT="114300" distB="114300" distL="114300" distR="114300" wp14:anchorId="242271E0" wp14:editId="5877627C">
            <wp:extent cx="1404000" cy="720000"/>
            <wp:effectExtent l="0" t="0" r="5715" b="444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26AA" w:rsidRPr="00541B71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4DC9" w:rsidRPr="00541B71" w:rsidRDefault="00541B71" w:rsidP="005126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Elektroninio katalogo</w:t>
      </w:r>
      <w:r w:rsidR="005126AA" w:rsidRPr="00541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26AA" w:rsidRPr="00541B71">
        <w:rPr>
          <w:rFonts w:ascii="Times New Roman" w:eastAsia="Times New Roman" w:hAnsi="Times New Roman" w:cs="Times New Roman"/>
          <w:b/>
          <w:sz w:val="24"/>
          <w:szCs w:val="24"/>
        </w:rPr>
        <w:t>iMOBIS</w:t>
      </w:r>
      <w:proofErr w:type="spellEnd"/>
      <w:r w:rsidR="005126AA" w:rsidRPr="00541B71">
        <w:rPr>
          <w:rFonts w:ascii="Times New Roman" w:eastAsia="Times New Roman" w:hAnsi="Times New Roman" w:cs="Times New Roman"/>
          <w:b/>
          <w:sz w:val="24"/>
          <w:szCs w:val="24"/>
        </w:rPr>
        <w:t xml:space="preserve"> pagrindinės funkcijos: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supaprastinta dokumentų paieška bibliotekos kataloge;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paieška iš vieno langelio;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įvedamos paieškos frazės automatinis užbaigimas;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paieškos rezultatų filtravimas pagal autorių, tematiką, dokumento tipą, kalbą;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paieškos rezultatų rūšiavimas pagal atitikimą,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>pavadinimą, autorių;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aktuali informacija apie bibliotekoje esančius („laisvus“) egzempliorius;</w:t>
      </w:r>
    </w:p>
    <w:p w:rsidR="00794DC9" w:rsidRPr="005126AA" w:rsidRDefault="005126AA" w:rsidP="005126AA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dokumentų užsakymas ir rezervavimas ir kt.</w:t>
      </w:r>
    </w:p>
    <w:p w:rsidR="00541B71" w:rsidRPr="00541B71" w:rsidRDefault="00541B71" w:rsidP="00512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DC9" w:rsidRPr="00541B71" w:rsidRDefault="005126AA" w:rsidP="00512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„Mano sritis“</w:t>
      </w:r>
      <w:r w:rsidRPr="00541B71">
        <w:rPr>
          <w:rFonts w:ascii="Times New Roman" w:eastAsia="Times New Roman" w:hAnsi="Times New Roman" w:cs="Times New Roman"/>
          <w:sz w:val="24"/>
          <w:szCs w:val="24"/>
        </w:rPr>
        <w:t xml:space="preserve"> – aktuali informacija skaitytojui:</w:t>
      </w:r>
    </w:p>
    <w:p w:rsidR="00794DC9" w:rsidRPr="005126AA" w:rsidRDefault="005126AA" w:rsidP="005126AA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skaitomi dokumentai;</w:t>
      </w:r>
    </w:p>
    <w:p w:rsidR="00794DC9" w:rsidRPr="005126AA" w:rsidRDefault="005126AA" w:rsidP="005126AA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užsakymai ir rezervavimai;</w:t>
      </w:r>
    </w:p>
    <w:p w:rsidR="00794DC9" w:rsidRPr="005126AA" w:rsidRDefault="005126AA" w:rsidP="005126AA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26AA">
        <w:rPr>
          <w:rFonts w:ascii="Times New Roman" w:eastAsia="Times New Roman" w:hAnsi="Times New Roman" w:cs="Times New Roman"/>
          <w:sz w:val="24"/>
          <w:szCs w:val="24"/>
        </w:rPr>
        <w:t>mėgstamiausių</w:t>
      </w:r>
      <w:proofErr w:type="spellEnd"/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 knygų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>sąrašo tvarkymas;</w:t>
      </w:r>
    </w:p>
    <w:p w:rsidR="00794DC9" w:rsidRPr="005126AA" w:rsidRDefault="005126AA" w:rsidP="005126AA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profilio duomenų tvarkymas (slaptažodžio priminimas, el. pašto adreso keitimas).</w:t>
      </w:r>
    </w:p>
    <w:p w:rsidR="005126AA" w:rsidRDefault="005126AA" w:rsidP="005126AA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DC9" w:rsidRPr="00541B71" w:rsidRDefault="005126AA" w:rsidP="005126AA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Kaip prisijungti prie elektroninio katalogo?</w:t>
      </w:r>
    </w:p>
    <w:p w:rsidR="00794DC9" w:rsidRPr="005126AA" w:rsidRDefault="005126AA" w:rsidP="005126AA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Prisijungti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prie </w:t>
      </w:r>
      <w:proofErr w:type="spellStart"/>
      <w:r w:rsidRPr="005126A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26AA">
        <w:rPr>
          <w:rFonts w:ascii="Times New Roman" w:eastAsia="Times New Roman" w:hAnsi="Times New Roman" w:cs="Times New Roman"/>
          <w:color w:val="333333"/>
          <w:sz w:val="24"/>
          <w:szCs w:val="24"/>
        </w:rPr>
        <w:t>MOBIS</w:t>
      </w:r>
      <w:proofErr w:type="spellEnd"/>
      <w:r w:rsidRPr="005126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galite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 įvedę savo skaitytojo bilieto numerį ir slaptažodį. </w:t>
      </w:r>
    </w:p>
    <w:p w:rsidR="00794DC9" w:rsidRPr="005126AA" w:rsidRDefault="005126AA" w:rsidP="005126AA">
      <w:pPr>
        <w:pStyle w:val="Sraopastraip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Skaitytojo bilieto numerį ir pirminį slaptažodį registruotiems skaitytojams atsiųsime elektroniniu paštu. </w:t>
      </w:r>
    </w:p>
    <w:p w:rsidR="00794DC9" w:rsidRPr="005126AA" w:rsidRDefault="005126AA" w:rsidP="005126AA">
      <w:pPr>
        <w:pStyle w:val="Sraopastraip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Pirmą kartą prisijungę privalote pakeisti slaptažodį.</w:t>
      </w:r>
    </w:p>
    <w:p w:rsidR="00794DC9" w:rsidRPr="005126AA" w:rsidRDefault="005126AA" w:rsidP="005126AA">
      <w:pPr>
        <w:pStyle w:val="Sraopastraip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Jeigu pamiršote savo sukurtą slaptažodį – kreipkitės į bibliotekos darbuotoją.</w:t>
      </w:r>
    </w:p>
    <w:p w:rsidR="00794DC9" w:rsidRPr="005126AA" w:rsidRDefault="005126AA" w:rsidP="005126AA">
      <w:pPr>
        <w:pStyle w:val="Sraopastraip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Įveskite savo pr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ofilyje el. pašto adresą (jei toks nėra įvestas), kad gautumėte raginimą grąžinti leidinį. </w:t>
      </w:r>
    </w:p>
    <w:p w:rsidR="005126AA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DC9" w:rsidRPr="00541B71" w:rsidRDefault="00541B71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Kaip naudotis elektroniniu</w:t>
      </w:r>
      <w:r w:rsidR="005126AA" w:rsidRPr="00541B71">
        <w:rPr>
          <w:rFonts w:ascii="Times New Roman" w:eastAsia="Times New Roman" w:hAnsi="Times New Roman" w:cs="Times New Roman"/>
          <w:b/>
          <w:sz w:val="24"/>
          <w:szCs w:val="24"/>
        </w:rPr>
        <w:t xml:space="preserve"> katalogu? 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Užsakyti dokumentus gali tik prie </w:t>
      </w:r>
      <w:proofErr w:type="spellStart"/>
      <w:r w:rsidRPr="005126AA">
        <w:rPr>
          <w:rFonts w:ascii="Times New Roman" w:eastAsia="Times New Roman" w:hAnsi="Times New Roman" w:cs="Times New Roman"/>
          <w:sz w:val="24"/>
          <w:szCs w:val="24"/>
        </w:rPr>
        <w:t>iMOBIS</w:t>
      </w:r>
      <w:proofErr w:type="spellEnd"/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 prisijungę vartotojai.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Suradę reikiamą dokumentą, galite jį užsakyti ir atsiimti bib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liotekoje per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 darbo dienas. Nepaėmus knygos ar dokumento, užsakymas anuliuojamas. 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Jeigu laisvų egzempliorių nėra, galite dokumentą rezervuoti. Rezervavimo metu nurodykite kalendoriuje Jums aktualią datą iki kada sutinkate laukti eilėje dokumento. Jeigu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datos nepasirinksite – pagal nutylėjimą bus uždėta maksimali laukimo žyma. 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Visą informaciją apie savo dokumentus matysite paspaudę meniu punktus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>Užsakymai, Rezervavimai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Galite tvarkyti savo užsakymus ir rezervavimus (atšaukti, pratęsti).</w:t>
      </w:r>
    </w:p>
    <w:p w:rsidR="00794DC9" w:rsidRPr="005126AA" w:rsidRDefault="005126AA" w:rsidP="005126AA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Galite susidaryt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>i savo asmeninį norimų skaityti dokumentų katalogą. Tereikia pažymėti prie Jums aktualaus dokumento įrašo.</w:t>
      </w:r>
    </w:p>
    <w:p w:rsidR="005126AA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DC9" w:rsidRPr="00541B71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7ACAB4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Kiek dokumentų galima užsisakyti?</w:t>
      </w:r>
      <w:r w:rsidRPr="00541B71">
        <w:rPr>
          <w:rFonts w:ascii="Times New Roman" w:eastAsia="Times New Roman" w:hAnsi="Times New Roman" w:cs="Times New Roman"/>
          <w:b/>
          <w:color w:val="7ACAB4"/>
          <w:sz w:val="24"/>
          <w:szCs w:val="24"/>
        </w:rPr>
        <w:t xml:space="preserve"> </w:t>
      </w:r>
    </w:p>
    <w:p w:rsidR="00794DC9" w:rsidRPr="005126AA" w:rsidRDefault="005126AA" w:rsidP="005126AA">
      <w:pPr>
        <w:pStyle w:val="Sraopastraipa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Užsakomų ir išduodamų dokumentų limitas –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4DC9" w:rsidRPr="005126AA" w:rsidRDefault="005126AA" w:rsidP="005126AA">
      <w:pPr>
        <w:pStyle w:val="Sraopastraipa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Dokumentą galima skaityti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dienų, pedagogai –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>dienų.</w:t>
      </w:r>
    </w:p>
    <w:p w:rsidR="00794DC9" w:rsidRPr="005126AA" w:rsidRDefault="005126AA" w:rsidP="005126AA">
      <w:pPr>
        <w:pStyle w:val="Sraopastraipa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Pratęsti dokumentą galima </w:t>
      </w:r>
      <w:r w:rsidRPr="005126AA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5126AA">
        <w:rPr>
          <w:rFonts w:ascii="Times New Roman" w:eastAsia="Times New Roman" w:hAnsi="Times New Roman" w:cs="Times New Roman"/>
          <w:sz w:val="24"/>
          <w:szCs w:val="24"/>
        </w:rPr>
        <w:t xml:space="preserve">kartus. </w:t>
      </w:r>
    </w:p>
    <w:p w:rsidR="00794DC9" w:rsidRPr="00541B71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Kada dokumentų negalima pasiimti? </w:t>
      </w:r>
    </w:p>
    <w:p w:rsidR="00794DC9" w:rsidRPr="005126AA" w:rsidRDefault="005126AA" w:rsidP="005126AA">
      <w:pPr>
        <w:pStyle w:val="Sraopastraipa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Jeigu nesate registruotas gimnazijos bibliotekos skaitytojas.</w:t>
      </w:r>
    </w:p>
    <w:p w:rsidR="00794DC9" w:rsidRPr="005126AA" w:rsidRDefault="005126AA" w:rsidP="005126AA">
      <w:pPr>
        <w:pStyle w:val="Sraopastraipa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Jeigu turite kitų, laiku negrąžintų dokumentų.</w:t>
      </w:r>
    </w:p>
    <w:p w:rsidR="00794DC9" w:rsidRPr="005126AA" w:rsidRDefault="005126AA" w:rsidP="005126AA">
      <w:pPr>
        <w:pStyle w:val="Sraopastraipa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6AA">
        <w:rPr>
          <w:rFonts w:ascii="Times New Roman" w:eastAsia="Times New Roman" w:hAnsi="Times New Roman" w:cs="Times New Roman"/>
          <w:sz w:val="24"/>
          <w:szCs w:val="24"/>
        </w:rPr>
        <w:t>Jeigu dokumentas yra skirtas skaityti skaitykloje.</w:t>
      </w:r>
    </w:p>
    <w:p w:rsidR="005126AA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DC9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Iškilus klausimams – kre</w:t>
      </w: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 xml:space="preserve">ipkitės į bibliotekos darbuotoją! </w:t>
      </w:r>
    </w:p>
    <w:p w:rsidR="005126AA" w:rsidRPr="00541B71" w:rsidRDefault="005126AA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DC9" w:rsidRPr="00541B71" w:rsidRDefault="005126AA" w:rsidP="005126AA">
      <w:pPr>
        <w:spacing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sz w:val="24"/>
          <w:szCs w:val="24"/>
        </w:rPr>
        <w:t xml:space="preserve">Bibliotekos vedėja – </w:t>
      </w: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Miglė</w:t>
      </w:r>
      <w:r w:rsidRPr="00541B71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 (</w:t>
      </w:r>
      <w:hyperlink r:id="rId7">
        <w:r w:rsidRPr="00541B7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biblioteka@kristoforogimnazija.lt</w:t>
        </w:r>
      </w:hyperlink>
      <w:r w:rsidRPr="00541B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4DC9" w:rsidRPr="00541B71" w:rsidRDefault="005126AA" w:rsidP="005126AA">
      <w:pPr>
        <w:spacing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541B71">
        <w:rPr>
          <w:rFonts w:ascii="Times New Roman" w:eastAsia="Times New Roman" w:hAnsi="Times New Roman" w:cs="Times New Roman"/>
          <w:color w:val="616161"/>
          <w:sz w:val="24"/>
          <w:szCs w:val="24"/>
        </w:rPr>
        <w:t>S</w:t>
      </w:r>
      <w:r w:rsidRPr="00541B71">
        <w:rPr>
          <w:rFonts w:ascii="Times New Roman" w:eastAsia="Times New Roman" w:hAnsi="Times New Roman" w:cs="Times New Roman"/>
          <w:sz w:val="24"/>
          <w:szCs w:val="24"/>
        </w:rPr>
        <w:t xml:space="preserve">kaityklos vedėja – </w:t>
      </w:r>
      <w:r w:rsidRPr="00541B71">
        <w:rPr>
          <w:rFonts w:ascii="Times New Roman" w:eastAsia="Times New Roman" w:hAnsi="Times New Roman" w:cs="Times New Roman"/>
          <w:b/>
          <w:sz w:val="24"/>
          <w:szCs w:val="24"/>
        </w:rPr>
        <w:t>Margarita</w:t>
      </w:r>
      <w:r w:rsidRPr="00541B71">
        <w:rPr>
          <w:rFonts w:ascii="Times New Roman" w:eastAsia="Times New Roman" w:hAnsi="Times New Roman" w:cs="Times New Roman"/>
          <w:color w:val="616161"/>
          <w:sz w:val="24"/>
          <w:szCs w:val="24"/>
        </w:rPr>
        <w:t xml:space="preserve"> (</w:t>
      </w:r>
      <w:hyperlink r:id="rId8">
        <w:r w:rsidRPr="00541B7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skaitykl</w:t>
        </w:r>
        <w:r w:rsidRPr="00541B7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a@kristoforogimnazija.lt</w:t>
        </w:r>
      </w:hyperlink>
      <w:r w:rsidRPr="00541B71">
        <w:rPr>
          <w:rFonts w:ascii="Times New Roman" w:eastAsia="Times New Roman" w:hAnsi="Times New Roman" w:cs="Times New Roman"/>
          <w:color w:val="616161"/>
          <w:sz w:val="24"/>
          <w:szCs w:val="24"/>
        </w:rPr>
        <w:t>)</w:t>
      </w:r>
    </w:p>
    <w:p w:rsidR="00794DC9" w:rsidRPr="00541B71" w:rsidRDefault="00794DC9" w:rsidP="00512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4DC9" w:rsidRPr="00541B71" w:rsidRDefault="00794DC9" w:rsidP="00512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4DC9" w:rsidRPr="00541B71">
      <w:pgSz w:w="11906" w:h="16838"/>
      <w:pgMar w:top="1133" w:right="1133" w:bottom="1133" w:left="1133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A91"/>
    <w:multiLevelType w:val="hybridMultilevel"/>
    <w:tmpl w:val="90F20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3A81"/>
    <w:multiLevelType w:val="multilevel"/>
    <w:tmpl w:val="3CBA1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4692752"/>
    <w:multiLevelType w:val="hybridMultilevel"/>
    <w:tmpl w:val="5A446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F0051"/>
    <w:multiLevelType w:val="hybridMultilevel"/>
    <w:tmpl w:val="960CE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A7AD6"/>
    <w:multiLevelType w:val="hybridMultilevel"/>
    <w:tmpl w:val="73FAB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602DD"/>
    <w:multiLevelType w:val="multilevel"/>
    <w:tmpl w:val="1EC27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687765D"/>
    <w:multiLevelType w:val="multilevel"/>
    <w:tmpl w:val="64044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9A90A8E"/>
    <w:multiLevelType w:val="multilevel"/>
    <w:tmpl w:val="1C789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FF804F0"/>
    <w:multiLevelType w:val="multilevel"/>
    <w:tmpl w:val="4E14C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1193E8B"/>
    <w:multiLevelType w:val="hybridMultilevel"/>
    <w:tmpl w:val="45AC5A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E07D3"/>
    <w:multiLevelType w:val="multilevel"/>
    <w:tmpl w:val="8FBCA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D494CF1"/>
    <w:multiLevelType w:val="hybridMultilevel"/>
    <w:tmpl w:val="1F706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</w:compat>
  <w:rsids>
    <w:rsidRoot w:val="00794DC9"/>
    <w:rsid w:val="00384F76"/>
    <w:rsid w:val="005126AA"/>
    <w:rsid w:val="0052092C"/>
    <w:rsid w:val="00541B71"/>
    <w:rsid w:val="007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Antrinispavadinimas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F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12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Antrinispavadinimas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F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1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itykla@kristoforogimnazija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blioteka@kristoforogimnaz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Skaitykla PC1</dc:creator>
  <cp:lastModifiedBy>Margarita Laurutienė</cp:lastModifiedBy>
  <cp:revision>5</cp:revision>
  <dcterms:created xsi:type="dcterms:W3CDTF">2020-12-17T11:14:00Z</dcterms:created>
  <dcterms:modified xsi:type="dcterms:W3CDTF">2020-12-17T11:30:00Z</dcterms:modified>
</cp:coreProperties>
</file>